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A369" w14:textId="4F9C5D7C" w:rsidR="00EA1C88" w:rsidRDefault="005B256F">
      <w:r>
        <w:rPr>
          <w:noProof/>
        </w:rPr>
        <w:drawing>
          <wp:anchor distT="0" distB="0" distL="114300" distR="114300" simplePos="0" relativeHeight="251658240" behindDoc="0" locked="0" layoutInCell="1" allowOverlap="1" wp14:anchorId="4A5BC323" wp14:editId="03CB1DE2">
            <wp:simplePos x="0" y="0"/>
            <wp:positionH relativeFrom="column">
              <wp:posOffset>-878531</wp:posOffset>
            </wp:positionH>
            <wp:positionV relativeFrom="paragraph">
              <wp:posOffset>-921060</wp:posOffset>
            </wp:positionV>
            <wp:extent cx="7527851" cy="10647494"/>
            <wp:effectExtent l="0" t="0" r="0" b="1905"/>
            <wp:wrapNone/>
            <wp:docPr id="1338174583" name="Imag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174583" name="Imag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059" cy="1065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1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6F"/>
    <w:rsid w:val="00433538"/>
    <w:rsid w:val="005A0F74"/>
    <w:rsid w:val="005B256F"/>
    <w:rsid w:val="00C2082B"/>
    <w:rsid w:val="00EA1C88"/>
    <w:rsid w:val="00F9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D7F4"/>
  <w15:chartTrackingRefBased/>
  <w15:docId w15:val="{EC810B31-D143-4E58-9B40-D8191C0C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2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2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2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2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2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2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2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2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2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2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2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2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256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256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256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256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256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256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2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2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2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2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2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25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256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256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2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256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25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ep-health.com/evenements/colloque-sante-respiratoir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72306ABE13C428C81A6E3D94C5F5E" ma:contentTypeVersion="4" ma:contentTypeDescription="Crée un document." ma:contentTypeScope="" ma:versionID="f86f0b6d6cfaee95d5cfe02af65f3656">
  <xsd:schema xmlns:xsd="http://www.w3.org/2001/XMLSchema" xmlns:xs="http://www.w3.org/2001/XMLSchema" xmlns:p="http://schemas.microsoft.com/office/2006/metadata/properties" xmlns:ns2="68af447f-913f-4336-9b4d-5cf54f2f04b3" xmlns:ns3="fa0c5862-082f-4e4f-8fcd-03e33894d91e" xmlns:ns4="9acba179-a444-4d23-a948-69f60c3d8b36" xmlns:ns5="83133aef-1c97-44f6-b49b-cd4c1df037c5" targetNamespace="http://schemas.microsoft.com/office/2006/metadata/properties" ma:root="true" ma:fieldsID="24da5be36a12d1dc3546d123bbaa91b2" ns2:_="" ns3:_="" ns4:_="" ns5:_="">
    <xsd:import namespace="68af447f-913f-4336-9b4d-5cf54f2f04b3"/>
    <xsd:import namespace="fa0c5862-082f-4e4f-8fcd-03e33894d91e"/>
    <xsd:import namespace="9acba179-a444-4d23-a948-69f60c3d8b36"/>
    <xsd:import namespace="83133aef-1c97-44f6-b49b-cd4c1df03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f447f-913f-4336-9b4d-5cf54f2f0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c5862-082f-4e4f-8fcd-03e33894d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ba179-a444-4d23-a948-69f60c3d8b3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5492ec7a-3295-4255-bcf5-bd02dae10c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33aef-1c97-44f6-b49b-cd4c1df037c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aa6ac0f-938a-462c-98dc-27298901d11d}" ma:internalName="TaxCatchAll" ma:showField="CatchAllData" ma:web="83133aef-1c97-44f6-b49b-cd4c1df037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133aef-1c97-44f6-b49b-cd4c1df037c5" xsi:nil="true"/>
    <lcf76f155ced4ddcb4097134ff3c332f xmlns="9acba179-a444-4d23-a948-69f60c3d8b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640A43-C9FD-45A8-8579-105A99115D69}"/>
</file>

<file path=customXml/itemProps2.xml><?xml version="1.0" encoding="utf-8"?>
<ds:datastoreItem xmlns:ds="http://schemas.openxmlformats.org/officeDocument/2006/customXml" ds:itemID="{9A84D995-87F0-453B-A759-AE55D4075506}">
  <ds:schemaRefs>
    <ds:schemaRef ds:uri="http://schemas.microsoft.com/office/2006/metadata/properties"/>
    <ds:schemaRef ds:uri="http://schemas.microsoft.com/office/infopath/2007/PartnerControls"/>
    <ds:schemaRef ds:uri="fa0c5862-082f-4e4f-8fcd-03e33894d91e"/>
    <ds:schemaRef ds:uri="68af447f-913f-4336-9b4d-5cf54f2f04b3"/>
  </ds:schemaRefs>
</ds:datastoreItem>
</file>

<file path=customXml/itemProps3.xml><?xml version="1.0" encoding="utf-8"?>
<ds:datastoreItem xmlns:ds="http://schemas.openxmlformats.org/officeDocument/2006/customXml" ds:itemID="{57CC3D37-D322-4093-9179-7B116908D3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Violette CHARREL</dc:creator>
  <cp:keywords/>
  <dc:description/>
  <cp:lastModifiedBy>Violette CHARREL</cp:lastModifiedBy>
  <cp:revision>3</cp:revision>
  <dcterms:created xsi:type="dcterms:W3CDTF">2025-06-24T14:08:00Z</dcterms:created>
  <dcterms:modified xsi:type="dcterms:W3CDTF">2025-06-24T16:19:00Z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0x0101007E172306ABE13C428C81A6E3D94C5F5E</vt:lpwstr>
  </property>
  <property fmtid="{D5CDD505-2E9C-101B-9397-08002B2CF9AE}" pid="3" name="MediaServiceImageTags">
    <vt:lpwstr/>
  </property>
</Properties>
</file>